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B3" w:rsidRDefault="00EB44B3" w:rsidP="00EB44B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Аннотация рабочей программы по музыке 8 класс</w:t>
      </w:r>
    </w:p>
    <w:p w:rsidR="00EB44B3" w:rsidRDefault="00EB44B3" w:rsidP="00EB44B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EB44B3" w:rsidRDefault="00EB44B3" w:rsidP="00EB44B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EB44B3" w:rsidRDefault="00EB44B3" w:rsidP="00EB44B3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EB44B3" w:rsidRDefault="00EB44B3" w:rsidP="00EB44B3">
      <w:pPr>
        <w:pStyle w:val="a3"/>
        <w:shd w:val="clear" w:color="auto" w:fill="FFFFFF"/>
        <w:tabs>
          <w:tab w:val="left" w:pos="142"/>
          <w:tab w:val="left" w:pos="56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музыке составлена на основе следующих документов:</w:t>
      </w:r>
    </w:p>
    <w:p w:rsidR="00EB44B3" w:rsidRDefault="00EB44B3" w:rsidP="00EB44B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EB44B3" w:rsidRDefault="00EB44B3" w:rsidP="00EB44B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EB44B3" w:rsidRDefault="00EB44B3" w:rsidP="00EB44B3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Рабочей программы «Музыка. 8 класс» авторов   Г.П. Сергеевой, Е. Д. Критской,  рекомендованной Минобрнауки РФ (М.:  в соответствии с ФГОС.                                                                             </w:t>
      </w:r>
      <w:proofErr w:type="gramEnd"/>
    </w:p>
    <w:p w:rsidR="00EB44B3" w:rsidRDefault="00EB44B3" w:rsidP="00EB44B3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КРИППО</w:t>
      </w:r>
    </w:p>
    <w:p w:rsidR="00EB44B3" w:rsidRDefault="00EB44B3" w:rsidP="00EB44B3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Учебного плана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314476" w:rsidRPr="00D97D1A" w:rsidRDefault="00EB44B3" w:rsidP="00D97D1A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97D1A"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«Музыка» в 8 классе.Учебник:</w:t>
      </w:r>
      <w:r w:rsidRPr="00D97D1A">
        <w:rPr>
          <w:rFonts w:ascii="Times New Roman" w:hAnsi="Times New Roman" w:cs="Times New Roman"/>
          <w:sz w:val="24"/>
          <w:szCs w:val="24"/>
        </w:rPr>
        <w:t xml:space="preserve"> авт.  Г. П. Сергеевой, Е. Д. Критской - учебник «Музыка. 8 класс» М.: Про</w:t>
      </w:r>
      <w:r w:rsidRPr="00D97D1A">
        <w:rPr>
          <w:rFonts w:ascii="Times New Roman" w:hAnsi="Times New Roman" w:cs="Times New Roman"/>
          <w:sz w:val="24"/>
          <w:szCs w:val="24"/>
        </w:rPr>
        <w:softHyphen/>
        <w:t>свещение, 2018,</w:t>
      </w:r>
      <w:r w:rsidRPr="00D97D1A">
        <w:rPr>
          <w:rFonts w:ascii="Times New Roman" w:eastAsia="Calibri" w:hAnsi="Times New Roman" w:cs="Times New Roman"/>
          <w:sz w:val="24"/>
          <w:szCs w:val="24"/>
        </w:rPr>
        <w:t xml:space="preserve"> тематическое планирование, календарно-тематическое планирование с указанием количества часов, отводимых на освоение каждой темы.2. </w:t>
      </w:r>
      <w:r w:rsidRPr="00D97D1A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r w:rsidR="00314476" w:rsidRPr="00D97D1A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Цель </w:t>
      </w:r>
      <w:r w:rsidR="00314476" w:rsidRPr="00D97D1A">
        <w:rPr>
          <w:rStyle w:val="c44"/>
          <w:rFonts w:ascii="Times New Roman" w:hAnsi="Times New Roman" w:cs="Times New Roman"/>
          <w:color w:val="000000"/>
          <w:sz w:val="24"/>
          <w:szCs w:val="24"/>
        </w:rPr>
        <w:t>уроков музыки в системе общего образования</w:t>
      </w:r>
      <w:r w:rsidR="00314476" w:rsidRPr="00D97D1A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314476" w:rsidRPr="00D97D1A"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развитие музыкальной культуры школьников как неотъемлемой части их духовной культуры.</w:t>
      </w:r>
    </w:p>
    <w:p w:rsidR="00314476" w:rsidRPr="00D97D1A" w:rsidRDefault="00314476" w:rsidP="00D97D1A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0" w:name="_GoBack"/>
      <w:bookmarkEnd w:id="0"/>
      <w:r w:rsidRPr="00D97D1A">
        <w:rPr>
          <w:rStyle w:val="c25"/>
          <w:b/>
          <w:bCs/>
          <w:color w:val="000000"/>
        </w:rPr>
        <w:t>Задачами</w:t>
      </w:r>
      <w:r w:rsidRPr="00D97D1A">
        <w:rPr>
          <w:rStyle w:val="c2"/>
          <w:color w:val="000000"/>
        </w:rPr>
        <w:t> изучения музыки в основной школе являются:</w:t>
      </w:r>
    </w:p>
    <w:p w:rsidR="00314476" w:rsidRPr="00D97D1A" w:rsidRDefault="00314476" w:rsidP="00D97D1A">
      <w:pPr>
        <w:pStyle w:val="c2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D97D1A">
        <w:rPr>
          <w:rStyle w:val="c2"/>
          <w:color w:val="000000"/>
        </w:rPr>
        <w:t> 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запечатленному в произведениях искусства, раскрывающих духовный опыт поколений;</w:t>
      </w:r>
    </w:p>
    <w:p w:rsidR="00314476" w:rsidRPr="00D97D1A" w:rsidRDefault="00314476" w:rsidP="00D97D1A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D97D1A">
        <w:rPr>
          <w:rStyle w:val="c2"/>
          <w:color w:val="000000"/>
        </w:rPr>
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</w:t>
      </w:r>
    </w:p>
    <w:p w:rsidR="00314476" w:rsidRPr="00D97D1A" w:rsidRDefault="00314476" w:rsidP="00D97D1A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D97D1A">
        <w:rPr>
          <w:rStyle w:val="c2"/>
          <w:color w:val="000000"/>
        </w:rPr>
        <w:t>- 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314476" w:rsidRPr="00314476" w:rsidRDefault="00314476" w:rsidP="00314476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14476">
        <w:rPr>
          <w:rStyle w:val="c2"/>
          <w:color w:val="000000"/>
        </w:rPr>
        <w:lastRenderedPageBreak/>
        <w:t>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314476" w:rsidRPr="00314476" w:rsidRDefault="00314476" w:rsidP="00314476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14476">
        <w:rPr>
          <w:rStyle w:val="c2"/>
          <w:color w:val="000000"/>
        </w:rPr>
        <w:t>- овладение художественно-практическими умениями и навыками в разнообразных видах музыкально-творческой деятельности.</w:t>
      </w:r>
    </w:p>
    <w:p w:rsidR="00EB44B3" w:rsidRDefault="00EB44B3" w:rsidP="00EB44B3">
      <w:pPr>
        <w:widowControl w:val="0"/>
        <w:tabs>
          <w:tab w:val="left" w:pos="9923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>»  136  часов отводится для изучения учебного предмета Музыка в 5 – 8  классах:</w:t>
      </w:r>
    </w:p>
    <w:p w:rsidR="00EB44B3" w:rsidRDefault="00EB44B3" w:rsidP="00EB44B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8-м классе-34 </w:t>
      </w:r>
      <w:r>
        <w:rPr>
          <w:rFonts w:ascii="Times New Roman" w:hAnsi="Times New Roman" w:cs="Times New Roman"/>
          <w:spacing w:val="-1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.(1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час </w:t>
      </w:r>
      <w:r>
        <w:rPr>
          <w:rFonts w:ascii="Times New Roman" w:hAnsi="Times New Roman" w:cs="Times New Roman"/>
          <w:sz w:val="24"/>
          <w:szCs w:val="24"/>
        </w:rPr>
        <w:t>в нед</w:t>
      </w:r>
      <w:r>
        <w:rPr>
          <w:rFonts w:ascii="Times New Roman" w:hAnsi="Times New Roman" w:cs="Times New Roman"/>
          <w:spacing w:val="-1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лю)</w:t>
      </w:r>
    </w:p>
    <w:p w:rsidR="00EB44B3" w:rsidRDefault="00EB44B3" w:rsidP="00EB44B3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4"/>
          <w:szCs w:val="24"/>
        </w:rPr>
      </w:pPr>
    </w:p>
    <w:p w:rsidR="00EB44B3" w:rsidRDefault="00EB44B3" w:rsidP="00EB44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 Основные  разделы дисциплины </w:t>
      </w:r>
    </w:p>
    <w:p w:rsidR="00EB44B3" w:rsidRDefault="00EB44B3" w:rsidP="00EB44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контроля</w:t>
      </w:r>
    </w:p>
    <w:p w:rsidR="00EB44B3" w:rsidRDefault="00EB44B3" w:rsidP="00EB44B3">
      <w:r>
        <w:t xml:space="preserve"> Текущий</w:t>
      </w:r>
    </w:p>
    <w:tbl>
      <w:tblPr>
        <w:tblpPr w:leftFromText="180" w:rightFromText="180" w:vertAnchor="text" w:tblpY="1"/>
        <w:tblOverlap w:val="never"/>
        <w:tblW w:w="10456" w:type="dxa"/>
        <w:tblLayout w:type="fixed"/>
        <w:tblLook w:val="0000"/>
      </w:tblPr>
      <w:tblGrid>
        <w:gridCol w:w="420"/>
        <w:gridCol w:w="6960"/>
        <w:gridCol w:w="950"/>
        <w:gridCol w:w="1276"/>
        <w:gridCol w:w="850"/>
      </w:tblGrid>
      <w:tr w:rsidR="00EB44B3" w:rsidTr="00751CB8">
        <w:trPr>
          <w:trHeight w:val="450"/>
        </w:trPr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B3" w:rsidRPr="00FD355F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№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B3" w:rsidRPr="00FD355F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</w:rPr>
              <w:t xml:space="preserve">                         Название   темы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4B3" w:rsidRPr="00FD355F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proofErr w:type="spellStart"/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Колич</w:t>
            </w:r>
            <w:proofErr w:type="spellEnd"/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.</w:t>
            </w:r>
          </w:p>
          <w:p w:rsidR="00EB44B3" w:rsidRPr="00FD355F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часов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B44B3" w:rsidRPr="00FD355F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Форма</w:t>
            </w:r>
          </w:p>
          <w:p w:rsidR="00EB44B3" w:rsidRPr="00FD355F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</w:rPr>
              <w:t>к</w:t>
            </w: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о</w:t>
            </w:r>
            <w:r>
              <w:rPr>
                <w:rFonts w:ascii="Times New Roman CYR" w:hAnsi="Times New Roman CYR" w:cs="Times New Roman CYR"/>
                <w:b/>
                <w:color w:val="000000"/>
              </w:rPr>
              <w:t>нтроля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4B3" w:rsidRPr="00FD355F" w:rsidRDefault="00EB44B3" w:rsidP="00751CB8">
            <w:pPr>
              <w:rPr>
                <w:rFonts w:ascii="Times New Roman CYR" w:hAnsi="Times New Roman CYR" w:cs="Times New Roman CYR"/>
                <w:b/>
                <w:color w:val="000000"/>
              </w:rPr>
            </w:pP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Ко-во</w:t>
            </w:r>
          </w:p>
          <w:p w:rsidR="00EB44B3" w:rsidRPr="00FD355F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</w:p>
        </w:tc>
      </w:tr>
      <w:tr w:rsidR="00EB44B3" w:rsidTr="00751CB8">
        <w:trPr>
          <w:trHeight w:val="27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Классика и современность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ВХР</w:t>
            </w: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ОТП</w:t>
            </w: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ind w:left="27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  <w:p w:rsidR="00EB44B3" w:rsidRDefault="00EB44B3" w:rsidP="00751CB8">
            <w:pPr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  <w:p w:rsidR="00EB44B3" w:rsidRDefault="00EB44B3" w:rsidP="00751CB8">
            <w:pPr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</w:tr>
      <w:tr w:rsidR="00EB44B3" w:rsidTr="00751CB8">
        <w:trPr>
          <w:trHeight w:val="22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Традиции и новаторство в музыке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ВХР</w:t>
            </w: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ОТП</w:t>
            </w: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  <w:p w:rsidR="00EB44B3" w:rsidRDefault="00EB44B3" w:rsidP="00751CB8">
            <w:pPr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</w:tr>
      <w:tr w:rsidR="00EB44B3" w:rsidTr="00751CB8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B3" w:rsidRPr="00193BAA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Pr="00193BAA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</w:rPr>
              <w:t>Итого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34</w:t>
            </w: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ind w:left="132"/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Default="00EB44B3" w:rsidP="00751CB8">
            <w:pPr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Default="00EB44B3" w:rsidP="00751CB8">
            <w:pPr>
              <w:rPr>
                <w:rFonts w:ascii="Times New Roman CYR" w:hAnsi="Times New Roman CYR" w:cs="Times New Roman CYR"/>
                <w:color w:val="000000"/>
              </w:rPr>
            </w:pPr>
          </w:p>
          <w:p w:rsidR="00EB44B3" w:rsidRDefault="00EB44B3" w:rsidP="00751CB8">
            <w:pPr>
              <w:widowControl w:val="0"/>
              <w:autoSpaceDE w:val="0"/>
              <w:autoSpaceDN w:val="0"/>
              <w:adjustRightInd w:val="0"/>
              <w:ind w:left="3912"/>
              <w:rPr>
                <w:rFonts w:ascii="Times New Roman CYR" w:hAnsi="Times New Roman CYR" w:cs="Times New Roman CYR"/>
                <w:color w:val="000000"/>
              </w:rPr>
            </w:pPr>
          </w:p>
        </w:tc>
      </w:tr>
    </w:tbl>
    <w:p w:rsidR="00EB44B3" w:rsidRDefault="00EB44B3" w:rsidP="00EB44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br w:type="textWrapping" w:clear="all"/>
      </w:r>
    </w:p>
    <w:p w:rsidR="00EB44B3" w:rsidRDefault="00EB44B3" w:rsidP="00EB44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EB44B3" w:rsidRDefault="00EB44B3" w:rsidP="00EB44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EB44B3" w:rsidRDefault="00EB44B3" w:rsidP="00EB44B3"/>
    <w:p w:rsidR="007433F4" w:rsidRDefault="007433F4"/>
    <w:sectPr w:rsidR="007433F4" w:rsidSect="00FB2A3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4B3"/>
    <w:rsid w:val="00314476"/>
    <w:rsid w:val="007433F4"/>
    <w:rsid w:val="00A82CDC"/>
    <w:rsid w:val="00B774D7"/>
    <w:rsid w:val="00D97D1A"/>
    <w:rsid w:val="00EB44B3"/>
    <w:rsid w:val="00FB2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B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B4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B44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EB44B3"/>
    <w:pPr>
      <w:spacing w:after="0" w:line="240" w:lineRule="auto"/>
    </w:pPr>
  </w:style>
  <w:style w:type="paragraph" w:customStyle="1" w:styleId="c16">
    <w:name w:val="c16"/>
    <w:basedOn w:val="a"/>
    <w:rsid w:val="00314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314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314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314476"/>
  </w:style>
  <w:style w:type="character" w:customStyle="1" w:styleId="c44">
    <w:name w:val="c44"/>
    <w:basedOn w:val="a0"/>
    <w:rsid w:val="00314476"/>
  </w:style>
  <w:style w:type="character" w:customStyle="1" w:styleId="c2">
    <w:name w:val="c2"/>
    <w:basedOn w:val="a0"/>
    <w:rsid w:val="003144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Maramzin</dc:creator>
  <cp:keywords/>
  <dc:description/>
  <cp:lastModifiedBy>GALADRYEL</cp:lastModifiedBy>
  <cp:revision>7</cp:revision>
  <dcterms:created xsi:type="dcterms:W3CDTF">2019-10-25T19:07:00Z</dcterms:created>
  <dcterms:modified xsi:type="dcterms:W3CDTF">2019-10-26T13:28:00Z</dcterms:modified>
</cp:coreProperties>
</file>